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42" w:rsidRDefault="009567C4">
      <w:pPr>
        <w:jc w:val="center"/>
        <w:rPr>
          <w:rFonts w:ascii="Lucida Sans" w:eastAsia="Lucida Sans" w:hAnsi="Lucida Sans" w:cs="Lucida Sans"/>
          <w:sz w:val="28"/>
          <w:szCs w:val="28"/>
          <w:u w:val="single"/>
        </w:rPr>
      </w:pPr>
      <w:bookmarkStart w:id="0" w:name="_GoBack"/>
      <w:bookmarkEnd w:id="0"/>
      <w:r>
        <w:rPr>
          <w:rFonts w:ascii="Lucida Sans" w:eastAsia="Lucida Sans" w:hAnsi="Lucida Sans" w:cs="Lucida Sans"/>
          <w:b/>
          <w:sz w:val="28"/>
          <w:szCs w:val="28"/>
          <w:u w:val="single"/>
        </w:rPr>
        <w:t>Submission Guidelines for the DKG NJ State Newsletter</w:t>
      </w:r>
    </w:p>
    <w:p w:rsidR="00432B42" w:rsidRDefault="009567C4">
      <w:pPr>
        <w:jc w:val="center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b/>
          <w:sz w:val="28"/>
          <w:szCs w:val="28"/>
        </w:rPr>
        <w:t>Revised</w:t>
      </w:r>
      <w:r>
        <w:rPr>
          <w:rFonts w:ascii="Lucida Sans" w:eastAsia="Lucida Sans" w:hAnsi="Lucida Sans" w:cs="Lucida Sans"/>
          <w:b/>
          <w:sz w:val="28"/>
          <w:szCs w:val="28"/>
        </w:rPr>
        <w:t xml:space="preserve"> July 2019</w:t>
      </w:r>
    </w:p>
    <w:p w:rsidR="00432B42" w:rsidRDefault="009567C4">
      <w:pPr>
        <w:rPr>
          <w:rFonts w:ascii="Lucida Sans" w:eastAsia="Lucida Sans" w:hAnsi="Lucida Sans" w:cs="Lucida Sans"/>
          <w:sz w:val="20"/>
          <w:szCs w:val="20"/>
          <w:u w:val="single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General Guidelines: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All professional chapter news will be published together under the chapter name – active members, retired members, and chapter events.  There is no need to categorize the news. 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All committee news will be published under the committee name.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Since our newsl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etter is devoted to professional endeavors, regretfully, </w:t>
      </w:r>
      <w:r>
        <w:rPr>
          <w:rFonts w:ascii="Lucida Sans" w:eastAsia="Lucida Sans" w:hAnsi="Lucida Sans" w:cs="Lucida Sans"/>
          <w:color w:val="000000"/>
          <w:sz w:val="20"/>
          <w:szCs w:val="20"/>
          <w:u w:val="single"/>
        </w:rPr>
        <w:t>personal news will not be accepted for publication.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  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Be sure to identify your chapter/committee in the submittal.  For chapter news, the president’s name will be included.  For articles written by D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KG NJ officers/committee chairs, names will be posted.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Every effort will be made to print all news received for each issue but since the newsletter has a finite number of pages it is requested that you limit your submission to approximately 200 words or le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ss.</w:t>
      </w:r>
    </w:p>
    <w:p w:rsidR="00432B42" w:rsidRDefault="009567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The editor(s) reserve the right to edit all submittals.</w:t>
      </w:r>
    </w:p>
    <w:p w:rsidR="00432B42" w:rsidRDefault="00432B4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432B42" w:rsidRDefault="009567C4">
      <w:pPr>
        <w:rPr>
          <w:rFonts w:ascii="Lucida Sans" w:eastAsia="Lucida Sans" w:hAnsi="Lucida Sans" w:cs="Lucida Sans"/>
          <w:sz w:val="20"/>
          <w:szCs w:val="20"/>
          <w:u w:val="single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Suggestions for Content:</w:t>
      </w:r>
    </w:p>
    <w:p w:rsidR="00432B42" w:rsidRDefault="0095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Consider a feature article on your chapter noting a unique project or event rather than a summary of your chapter.</w:t>
      </w:r>
    </w:p>
    <w:p w:rsidR="00432B42" w:rsidRDefault="0095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Consider highlighting members’ achievements.</w:t>
      </w:r>
    </w:p>
    <w:p w:rsidR="00432B42" w:rsidRDefault="009567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Consider sending a photograph to support your text.  If you do so, please include a caption listing the activity/identifying members in the photo, and </w:t>
      </w:r>
      <w:r>
        <w:rPr>
          <w:rFonts w:ascii="Lucida Sans" w:eastAsia="Lucida Sans" w:hAnsi="Lucida Sans" w:cs="Lucida Sans"/>
          <w:color w:val="000000"/>
          <w:sz w:val="20"/>
          <w:szCs w:val="20"/>
          <w:u w:val="single"/>
        </w:rPr>
        <w:t>always identify the photographer by name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.  Please send only one photo per article.  Photos should be cris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p and of good quality.</w:t>
      </w:r>
    </w:p>
    <w:p w:rsidR="00432B42" w:rsidRDefault="00432B4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432B42" w:rsidRDefault="009567C4">
      <w:pPr>
        <w:rPr>
          <w:rFonts w:ascii="Lucida Sans" w:eastAsia="Lucida Sans" w:hAnsi="Lucida Sans" w:cs="Lucida Sans"/>
          <w:sz w:val="20"/>
          <w:szCs w:val="20"/>
          <w:u w:val="single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Formatting/Submitting Copy:</w:t>
      </w:r>
    </w:p>
    <w:p w:rsidR="00432B42" w:rsidRDefault="009567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cida Sans" w:eastAsia="Lucida Sans" w:hAnsi="Lucida Sans" w:cs="Lucida Sans"/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Copy is to be submitted in Lucida </w:t>
      </w:r>
      <w:proofErr w:type="gramStart"/>
      <w:r>
        <w:rPr>
          <w:rFonts w:ascii="Lucida Sans" w:eastAsia="Lucida Sans" w:hAnsi="Lucida Sans" w:cs="Lucida Sans"/>
          <w:color w:val="000000"/>
          <w:sz w:val="20"/>
          <w:szCs w:val="20"/>
        </w:rPr>
        <w:t>Sans</w:t>
      </w:r>
      <w:proofErr w:type="gramEnd"/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, 10 pt. font.  [This correspondence is in the correct font.]  Suggested headlines should be in Lucida </w:t>
      </w:r>
      <w:proofErr w:type="gramStart"/>
      <w:r>
        <w:rPr>
          <w:rFonts w:ascii="Lucida Sans" w:eastAsia="Lucida Sans" w:hAnsi="Lucida Sans" w:cs="Lucida Sans"/>
          <w:color w:val="000000"/>
          <w:sz w:val="20"/>
          <w:szCs w:val="20"/>
        </w:rPr>
        <w:t>Sans</w:t>
      </w:r>
      <w:proofErr w:type="gramEnd"/>
      <w:r>
        <w:rPr>
          <w:rFonts w:ascii="Lucida Sans" w:eastAsia="Lucida Sans" w:hAnsi="Lucida Sans" w:cs="Lucida Sans"/>
          <w:color w:val="000000"/>
          <w:sz w:val="20"/>
          <w:szCs w:val="20"/>
        </w:rPr>
        <w:t>, 14 pt. font.  Please use single line spacing.  If you can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not submit in Lucida Sans, please use Times New Roman or Arial, 10 pt.</w:t>
      </w:r>
    </w:p>
    <w:p w:rsidR="00432B42" w:rsidRDefault="0095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Please submit all articles as attachments, not within the body of an email. </w:t>
      </w:r>
    </w:p>
    <w:p w:rsidR="00432B42" w:rsidRDefault="0095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>Please do not submit articles as pdfs.</w:t>
      </w:r>
    </w:p>
    <w:p w:rsidR="00432B42" w:rsidRDefault="0095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Please submit all copy electronically in Microsoft Word to the email address for the newsletter: </w:t>
      </w:r>
      <w:hyperlink r:id="rId7">
        <w:r>
          <w:rPr>
            <w:rFonts w:ascii="Lucida Sans" w:eastAsia="Lucida Sans" w:hAnsi="Lucida Sans" w:cs="Lucida Sans"/>
            <w:color w:val="1155CC"/>
            <w:sz w:val="20"/>
            <w:szCs w:val="20"/>
            <w:u w:val="single"/>
          </w:rPr>
          <w:t>heathdawn527@yahoo.com</w:t>
        </w:r>
      </w:hyperlink>
    </w:p>
    <w:p w:rsidR="00432B42" w:rsidRDefault="009567C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If you do not receive a </w:t>
      </w:r>
      <w:r>
        <w:rPr>
          <w:rFonts w:ascii="Lucida Sans" w:eastAsia="Lucida Sans" w:hAnsi="Lucida Sans" w:cs="Lucida Sans"/>
          <w:sz w:val="20"/>
          <w:szCs w:val="20"/>
        </w:rPr>
        <w:t>confirmation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 xml:space="preserve"> reply from </w:t>
      </w:r>
      <w:r>
        <w:rPr>
          <w:rFonts w:ascii="Lucida Sans" w:eastAsia="Lucida Sans" w:hAnsi="Lucida Sans" w:cs="Lucida Sans"/>
          <w:sz w:val="20"/>
          <w:szCs w:val="20"/>
        </w:rPr>
        <w:t>Heather Lieberman</w:t>
      </w:r>
      <w:r>
        <w:rPr>
          <w:rFonts w:ascii="Lucida Sans" w:eastAsia="Lucida Sans" w:hAnsi="Lucida Sans" w:cs="Lucida Sans"/>
          <w:color w:val="000000"/>
          <w:sz w:val="20"/>
          <w:szCs w:val="20"/>
        </w:rPr>
        <w:t>, within a few days, she probably did not receive your submission and it should be resubmitted.</w:t>
      </w:r>
    </w:p>
    <w:p w:rsidR="00432B42" w:rsidRDefault="00432B4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432B42" w:rsidRDefault="00432B4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Lucida Sans" w:eastAsia="Lucida Sans" w:hAnsi="Lucida Sans" w:cs="Lucida Sans"/>
          <w:color w:val="000000"/>
          <w:sz w:val="20"/>
          <w:szCs w:val="20"/>
        </w:rPr>
      </w:pPr>
    </w:p>
    <w:p w:rsidR="00432B42" w:rsidRDefault="009567C4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FALL ISSUE</w:t>
      </w:r>
      <w:r>
        <w:rPr>
          <w:rFonts w:ascii="Lucida Sans" w:eastAsia="Lucida Sans" w:hAnsi="Lucida Sans" w:cs="Lucida Sans"/>
          <w:b/>
          <w:sz w:val="20"/>
          <w:szCs w:val="20"/>
        </w:rPr>
        <w:t>:  Chapter news, from each chapter, of a professional nature; state committee reports; reminders</w:t>
      </w:r>
    </w:p>
    <w:p w:rsidR="00432B42" w:rsidRDefault="009567C4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WINTER ISSUE</w:t>
      </w:r>
      <w:r>
        <w:rPr>
          <w:rFonts w:ascii="Lucida Sans" w:eastAsia="Lucida Sans" w:hAnsi="Lucida Sans" w:cs="Lucida Sans"/>
          <w:b/>
          <w:sz w:val="20"/>
          <w:szCs w:val="20"/>
        </w:rPr>
        <w:t>:  Information on our upcoming state co</w:t>
      </w:r>
      <w:r>
        <w:rPr>
          <w:rFonts w:ascii="Lucida Sans" w:eastAsia="Lucida Sans" w:hAnsi="Lucida Sans" w:cs="Lucida Sans"/>
          <w:b/>
          <w:sz w:val="20"/>
          <w:szCs w:val="20"/>
        </w:rPr>
        <w:t>nvention; state committee reports; reminders</w:t>
      </w:r>
    </w:p>
    <w:p w:rsidR="00432B42" w:rsidRDefault="009567C4">
      <w:pPr>
        <w:numPr>
          <w:ilvl w:val="0"/>
          <w:numId w:val="4"/>
        </w:numPr>
        <w:rPr>
          <w:sz w:val="20"/>
          <w:szCs w:val="20"/>
        </w:rPr>
      </w:pPr>
      <w:r>
        <w:rPr>
          <w:rFonts w:ascii="Lucida Sans" w:eastAsia="Lucida Sans" w:hAnsi="Lucida Sans" w:cs="Lucida Sans"/>
          <w:b/>
          <w:sz w:val="20"/>
          <w:szCs w:val="20"/>
          <w:u w:val="single"/>
        </w:rPr>
        <w:t>SPRING ISSUE</w:t>
      </w:r>
      <w:r>
        <w:rPr>
          <w:rFonts w:ascii="Lucida Sans" w:eastAsia="Lucida Sans" w:hAnsi="Lucida Sans" w:cs="Lucida Sans"/>
          <w:b/>
          <w:sz w:val="20"/>
          <w:szCs w:val="20"/>
        </w:rPr>
        <w:t>:  Chapter news, from each chapter, of a professional nature; state committee reports; reminders</w:t>
      </w:r>
    </w:p>
    <w:p w:rsidR="00432B42" w:rsidRDefault="00432B42">
      <w:pPr>
        <w:spacing w:after="0" w:line="240" w:lineRule="auto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432B42">
      <w:pPr>
        <w:spacing w:after="0" w:line="240" w:lineRule="auto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432B42">
      <w:pPr>
        <w:spacing w:after="0" w:line="240" w:lineRule="auto"/>
        <w:jc w:val="center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432B42">
      <w:pPr>
        <w:spacing w:after="0" w:line="240" w:lineRule="auto"/>
        <w:jc w:val="center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432B42">
      <w:pPr>
        <w:spacing w:after="0" w:line="240" w:lineRule="auto"/>
        <w:jc w:val="center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432B42">
      <w:pPr>
        <w:spacing w:after="0" w:line="240" w:lineRule="auto"/>
        <w:rPr>
          <w:rFonts w:ascii="Lucida Sans" w:eastAsia="Lucida Sans" w:hAnsi="Lucida Sans" w:cs="Lucida Sans"/>
          <w:sz w:val="24"/>
          <w:szCs w:val="24"/>
          <w:u w:val="single"/>
        </w:rPr>
      </w:pPr>
    </w:p>
    <w:p w:rsidR="00432B42" w:rsidRDefault="009567C4">
      <w:pPr>
        <w:spacing w:after="0" w:line="240" w:lineRule="auto"/>
        <w:jc w:val="center"/>
        <w:rPr>
          <w:rFonts w:ascii="Lucida Sans" w:eastAsia="Lucida Sans" w:hAnsi="Lucida Sans" w:cs="Lucida Sans"/>
          <w:sz w:val="24"/>
          <w:szCs w:val="24"/>
          <w:u w:val="single"/>
        </w:rPr>
      </w:pPr>
      <w:r>
        <w:rPr>
          <w:rFonts w:ascii="Lucida Sans" w:eastAsia="Lucida Sans" w:hAnsi="Lucida Sans" w:cs="Lucida Sans"/>
          <w:b/>
          <w:sz w:val="24"/>
          <w:szCs w:val="24"/>
          <w:u w:val="single"/>
        </w:rPr>
        <w:t>SUBM</w:t>
      </w:r>
      <w:r>
        <w:rPr>
          <w:rFonts w:ascii="Lucida Sans" w:eastAsia="Lucida Sans" w:hAnsi="Lucida Sans" w:cs="Lucida Sans"/>
          <w:b/>
          <w:sz w:val="24"/>
          <w:szCs w:val="24"/>
          <w:u w:val="single"/>
        </w:rPr>
        <w:t>ISSION</w:t>
      </w:r>
      <w:r>
        <w:rPr>
          <w:rFonts w:ascii="Lucida Sans" w:eastAsia="Lucida Sans" w:hAnsi="Lucida Sans" w:cs="Lucida Sans"/>
          <w:b/>
          <w:sz w:val="24"/>
          <w:szCs w:val="24"/>
          <w:u w:val="single"/>
        </w:rPr>
        <w:t xml:space="preserve"> SCHEDULE FOR 201</w:t>
      </w:r>
      <w:r>
        <w:rPr>
          <w:rFonts w:ascii="Lucida Sans" w:eastAsia="Lucida Sans" w:hAnsi="Lucida Sans" w:cs="Lucida Sans"/>
          <w:b/>
          <w:sz w:val="24"/>
          <w:szCs w:val="24"/>
          <w:u w:val="single"/>
        </w:rPr>
        <w:t>9</w:t>
      </w:r>
      <w:r>
        <w:rPr>
          <w:rFonts w:ascii="Lucida Sans" w:eastAsia="Lucida Sans" w:hAnsi="Lucida Sans" w:cs="Lucida Sans"/>
          <w:b/>
          <w:sz w:val="24"/>
          <w:szCs w:val="24"/>
          <w:u w:val="single"/>
        </w:rPr>
        <w:t>-20</w:t>
      </w:r>
      <w:r>
        <w:rPr>
          <w:rFonts w:ascii="Lucida Sans" w:eastAsia="Lucida Sans" w:hAnsi="Lucida Sans" w:cs="Lucida Sans"/>
          <w:b/>
          <w:sz w:val="24"/>
          <w:szCs w:val="24"/>
          <w:u w:val="single"/>
        </w:rPr>
        <w:t>20</w:t>
      </w:r>
    </w:p>
    <w:p w:rsidR="00432B42" w:rsidRDefault="00432B42">
      <w:pPr>
        <w:spacing w:after="0" w:line="240" w:lineRule="auto"/>
        <w:rPr>
          <w:rFonts w:ascii="Lucida Sans" w:eastAsia="Lucida Sans" w:hAnsi="Lucida Sans" w:cs="Lucida Sans"/>
          <w:sz w:val="24"/>
          <w:szCs w:val="24"/>
          <w:u w:val="single"/>
        </w:rPr>
      </w:pPr>
    </w:p>
    <w:tbl>
      <w:tblPr>
        <w:tblStyle w:val="a"/>
        <w:tblW w:w="10260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074"/>
        <w:gridCol w:w="2958"/>
        <w:gridCol w:w="2897"/>
      </w:tblGrid>
      <w:tr w:rsidR="00432B42">
        <w:tc>
          <w:tcPr>
            <w:tcW w:w="2331" w:type="dxa"/>
            <w:vAlign w:val="center"/>
          </w:tcPr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FALL (1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) NEWSLETTER</w:t>
            </w:r>
          </w:p>
        </w:tc>
        <w:tc>
          <w:tcPr>
            <w:tcW w:w="2958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WINTER (2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) 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NEWSLETTER</w:t>
            </w:r>
          </w:p>
        </w:tc>
        <w:tc>
          <w:tcPr>
            <w:tcW w:w="2897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SPRING (3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) 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NEWSLETTER</w:t>
            </w:r>
          </w:p>
        </w:tc>
      </w:tr>
      <w:tr w:rsidR="00432B42">
        <w:tc>
          <w:tcPr>
            <w:tcW w:w="2331" w:type="dxa"/>
            <w:vAlign w:val="center"/>
          </w:tcPr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Deadline for Submission</w:t>
            </w:r>
          </w:p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October 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7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201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9</w:t>
            </w:r>
          </w:p>
        </w:tc>
        <w:tc>
          <w:tcPr>
            <w:tcW w:w="2958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January 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27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20</w:t>
            </w:r>
          </w:p>
        </w:tc>
        <w:tc>
          <w:tcPr>
            <w:tcW w:w="2897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April 2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7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20</w:t>
            </w:r>
          </w:p>
        </w:tc>
      </w:tr>
      <w:tr w:rsidR="00432B42">
        <w:tc>
          <w:tcPr>
            <w:tcW w:w="2331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Content Focus</w:t>
            </w:r>
          </w:p>
        </w:tc>
        <w:tc>
          <w:tcPr>
            <w:tcW w:w="2074" w:type="dxa"/>
            <w:vAlign w:val="center"/>
          </w:tcPr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Professional News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All Chapter News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State Committee Information</w:t>
            </w:r>
          </w:p>
        </w:tc>
        <w:tc>
          <w:tcPr>
            <w:tcW w:w="2958" w:type="dxa"/>
          </w:tcPr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Convention Information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State Business 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State Committee Information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(Scholarship, Standing Rules and By-laws, Nominations, Necrology, etc.)</w:t>
            </w:r>
          </w:p>
          <w:p w:rsidR="00432B42" w:rsidRDefault="00432B42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Professional News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All Chapters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State Committee Information</w:t>
            </w:r>
          </w:p>
        </w:tc>
      </w:tr>
      <w:tr w:rsidR="00432B42">
        <w:tc>
          <w:tcPr>
            <w:tcW w:w="2331" w:type="dxa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Distribution Dates</w:t>
            </w:r>
            <w:r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</w:p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sz w:val="20"/>
                <w:szCs w:val="20"/>
              </w:rPr>
              <w:t>e-format and hard copy requests</w:t>
            </w:r>
          </w:p>
        </w:tc>
        <w:tc>
          <w:tcPr>
            <w:tcW w:w="2074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October 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28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201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9</w:t>
            </w:r>
          </w:p>
        </w:tc>
        <w:tc>
          <w:tcPr>
            <w:tcW w:w="2958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February 1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7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20</w:t>
            </w:r>
          </w:p>
        </w:tc>
        <w:tc>
          <w:tcPr>
            <w:tcW w:w="2897" w:type="dxa"/>
            <w:vAlign w:val="center"/>
          </w:tcPr>
          <w:p w:rsidR="00432B42" w:rsidRDefault="009567C4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 xml:space="preserve">May 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18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, 20</w:t>
            </w:r>
            <w:r>
              <w:rPr>
                <w:rFonts w:ascii="Lucida Sans" w:eastAsia="Lucida Sans" w:hAnsi="Lucida Sans" w:cs="Lucida Sans"/>
                <w:b/>
                <w:sz w:val="20"/>
                <w:szCs w:val="20"/>
              </w:rPr>
              <w:t>20</w:t>
            </w:r>
          </w:p>
        </w:tc>
      </w:tr>
    </w:tbl>
    <w:p w:rsidR="00432B42" w:rsidRDefault="00432B42">
      <w:pPr>
        <w:jc w:val="center"/>
        <w:rPr>
          <w:rFonts w:ascii="Lucida Sans" w:eastAsia="Lucida Sans" w:hAnsi="Lucida Sans" w:cs="Lucida Sans"/>
          <w:sz w:val="20"/>
          <w:szCs w:val="20"/>
        </w:rPr>
      </w:pPr>
    </w:p>
    <w:p w:rsidR="00432B42" w:rsidRDefault="009567C4">
      <w:pPr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 w:eastAsia="Lucida Sans" w:hAnsi="Lucida Sans" w:cs="Lucida Sans"/>
          <w:sz w:val="16"/>
          <w:szCs w:val="16"/>
        </w:rPr>
        <w:t xml:space="preserve">Revised </w:t>
      </w:r>
      <w:r>
        <w:rPr>
          <w:rFonts w:ascii="Lucida Sans" w:eastAsia="Lucida Sans" w:hAnsi="Lucida Sans" w:cs="Lucida Sans"/>
          <w:sz w:val="16"/>
          <w:szCs w:val="16"/>
        </w:rPr>
        <w:t>7/29/19 HL</w:t>
      </w:r>
    </w:p>
    <w:sectPr w:rsidR="0043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C4" w:rsidRDefault="009567C4">
      <w:pPr>
        <w:spacing w:after="0" w:line="240" w:lineRule="auto"/>
      </w:pPr>
      <w:r>
        <w:separator/>
      </w:r>
    </w:p>
  </w:endnote>
  <w:endnote w:type="continuationSeparator" w:id="0">
    <w:p w:rsidR="009567C4" w:rsidRDefault="0095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956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9567C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3DB6">
      <w:rPr>
        <w:color w:val="000000"/>
      </w:rPr>
      <w:fldChar w:fldCharType="separate"/>
    </w:r>
    <w:r w:rsidR="00453DB6">
      <w:rPr>
        <w:noProof/>
        <w:color w:val="000000"/>
      </w:rPr>
      <w:t>1</w:t>
    </w:r>
    <w:r>
      <w:rPr>
        <w:color w:val="000000"/>
      </w:rPr>
      <w:fldChar w:fldCharType="end"/>
    </w:r>
  </w:p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C4" w:rsidRDefault="009567C4">
      <w:pPr>
        <w:spacing w:after="0" w:line="240" w:lineRule="auto"/>
      </w:pPr>
      <w:r>
        <w:separator/>
      </w:r>
    </w:p>
  </w:footnote>
  <w:footnote w:type="continuationSeparator" w:id="0">
    <w:p w:rsidR="009567C4" w:rsidRDefault="0095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B42" w:rsidRDefault="00432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335"/>
    <w:multiLevelType w:val="multilevel"/>
    <w:tmpl w:val="815E9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883114"/>
    <w:multiLevelType w:val="multilevel"/>
    <w:tmpl w:val="2AB00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03134"/>
    <w:multiLevelType w:val="multilevel"/>
    <w:tmpl w:val="C472F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F575EA3"/>
    <w:multiLevelType w:val="multilevel"/>
    <w:tmpl w:val="9FEA4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42"/>
    <w:rsid w:val="00432B42"/>
    <w:rsid w:val="00453DB6"/>
    <w:rsid w:val="009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3167E-1E39-4B96-BE30-814FCF1A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athdawn527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Lieberman, Heather</dc:creator>
  <cp:lastModifiedBy>test login</cp:lastModifiedBy>
  <cp:revision>2</cp:revision>
  <dcterms:created xsi:type="dcterms:W3CDTF">2019-07-30T13:00:00Z</dcterms:created>
  <dcterms:modified xsi:type="dcterms:W3CDTF">2019-07-30T13:00:00Z</dcterms:modified>
</cp:coreProperties>
</file>