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DELTA KAPPA GAMMA</w:t>
      </w:r>
    </w:p>
    <w:p>
      <w:pPr>
        <w:pStyle w:val="Normal.0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ALPHA ZETA STATE</w:t>
      </w:r>
    </w:p>
    <w:p>
      <w:pPr>
        <w:pStyle w:val="Normal.0"/>
        <w:jc w:val="center"/>
        <w:rPr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>NOMINATION FOR THE KEY AWARD</w:t>
      </w: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>Retired Chapter Member</w:t>
      </w:r>
    </w:p>
    <w:p>
      <w:pPr>
        <w:pStyle w:val="Normal.0"/>
        <w:rPr>
          <w:color w:val="000000"/>
          <w:sz w:val="28"/>
          <w:szCs w:val="28"/>
          <w:u w:val="single" w:color="000000"/>
        </w:rPr>
      </w:pPr>
    </w:p>
    <w:p>
      <w:pPr>
        <w:pStyle w:val="Normal.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Please complete the following information no later than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February 1, 201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7</w:t>
      </w:r>
      <w:r>
        <w:rPr>
          <w:color w:val="000000"/>
          <w:u w:color="000000"/>
          <w:rtl w:val="0"/>
          <w:lang w:val="en-US"/>
        </w:rPr>
        <w:t xml:space="preserve"> and email it to:</w:t>
      </w:r>
    </w:p>
    <w:p>
      <w:pPr>
        <w:pStyle w:val="Normal.0"/>
        <w:jc w:val="center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Luella Vengenock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vengelue@yahoo.com</w:t>
      </w:r>
    </w:p>
    <w:p>
      <w:pPr>
        <w:pStyle w:val="Normal.0"/>
        <w:ind w:left="2160" w:firstLine="0"/>
        <w:rPr>
          <w:b w:val="1"/>
          <w:bCs w:val="1"/>
          <w:color w:val="000000"/>
          <w:u w:color="000000"/>
        </w:rPr>
      </w:pP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Full Name of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Key Award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Recipient:__________________________________________</w:t>
      </w:r>
    </w:p>
    <w:p>
      <w:pPr>
        <w:pStyle w:val="Normal.0"/>
        <w:rPr>
          <w:b w:val="1"/>
          <w:bCs w:val="1"/>
          <w:color w:val="000000"/>
          <w:u w:color="000000"/>
        </w:rPr>
      </w:pP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Chapter: ________________    Date recipient initiated into society:________________</w:t>
      </w:r>
    </w:p>
    <w:p>
      <w:pPr>
        <w:pStyle w:val="Normal.0"/>
        <w:spacing w:line="360" w:lineRule="auto"/>
        <w:rPr>
          <w:b w:val="1"/>
          <w:bCs w:val="1"/>
          <w:color w:val="000000"/>
          <w:u w:color="000000"/>
        </w:rPr>
      </w:pPr>
    </w:p>
    <w:p>
      <w:pPr>
        <w:pStyle w:val="Normal.0"/>
        <w:spacing w:line="36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Nomination submitted by: __________________________________________________</w:t>
      </w:r>
    </w:p>
    <w:p>
      <w:pPr>
        <w:pStyle w:val="Normal.0"/>
        <w:spacing w:line="36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Phone number where you can be reached: ____________________________________</w:t>
      </w:r>
    </w:p>
    <w:p>
      <w:pPr>
        <w:pStyle w:val="Normal.0"/>
        <w:spacing w:line="360" w:lineRule="auto"/>
        <w:rPr>
          <w:b w:val="1"/>
          <w:bCs w:val="1"/>
          <w:color w:val="000000"/>
          <w:u w:color="000000"/>
        </w:rPr>
      </w:pPr>
    </w:p>
    <w:p>
      <w:pPr>
        <w:pStyle w:val="Normal.0"/>
        <w:spacing w:line="36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Chapter President: ________________________________________________________</w:t>
      </w:r>
    </w:p>
    <w:p>
      <w:pPr>
        <w:pStyle w:val="Normal.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u w:color="000000"/>
          <w:rtl w:val="0"/>
          <w:lang w:val="en-US"/>
        </w:rPr>
        <w:t>Your submission of this recommendation implies that your Chapter President has approved the submission.</w:t>
      </w:r>
    </w:p>
    <w:p>
      <w:pPr>
        <w:pStyle w:val="Normal.0"/>
        <w:rPr>
          <w:b w:val="1"/>
          <w:bCs w:val="1"/>
          <w:color w:val="000000"/>
          <w:u w:color="000000"/>
        </w:rPr>
      </w:pPr>
    </w:p>
    <w:p>
      <w:pPr>
        <w:pStyle w:val="Normal.0"/>
        <w:jc w:val="both"/>
        <w:rPr>
          <w:color w:val="000000"/>
          <w:u w:color="000000"/>
          <w:rtl w:val="0"/>
        </w:rPr>
      </w:pPr>
      <w:r>
        <w:rPr>
          <w:b w:val="1"/>
          <w:bCs w:val="1"/>
          <w:color w:val="000000"/>
          <w:u w:val="single" w:color="000000"/>
          <w:rtl w:val="0"/>
          <w:lang w:val="en-US"/>
        </w:rPr>
        <w:t>Reason for Award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: </w:t>
      </w:r>
      <w:r>
        <w:rPr>
          <w:color w:val="000000"/>
          <w:u w:color="000000"/>
          <w:rtl w:val="0"/>
          <w:lang w:val="en-US"/>
        </w:rPr>
        <w:t xml:space="preserve">Please attach a descriptive paragraph in </w:t>
      </w:r>
      <w:r>
        <w:rPr>
          <w:b w:val="1"/>
          <w:bCs w:val="1"/>
          <w:color w:val="000000"/>
          <w:u w:color="000000"/>
          <w:rtl w:val="0"/>
          <w:lang w:val="en-US"/>
        </w:rPr>
        <w:t>100 words or less</w:t>
      </w:r>
      <w:r>
        <w:rPr>
          <w:color w:val="000000"/>
          <w:u w:color="000000"/>
          <w:rtl w:val="0"/>
          <w:lang w:val="en-US"/>
        </w:rPr>
        <w:t xml:space="preserve"> explaining why this member has been nominated for the </w:t>
      </w:r>
      <w:r>
        <w:rPr>
          <w:b w:val="1"/>
          <w:bCs w:val="1"/>
          <w:color w:val="000000"/>
          <w:u w:color="000000"/>
          <w:rtl w:val="0"/>
          <w:lang w:val="en-US"/>
        </w:rPr>
        <w:t>Key Award</w:t>
      </w:r>
      <w:r>
        <w:rPr>
          <w:color w:val="000000"/>
          <w:u w:color="000000"/>
          <w:rtl w:val="0"/>
          <w:lang w:val="en-US"/>
        </w:rPr>
        <w:t>. This paragraph will be placed in the Rose and Key Award Booklet and distributed to all Chapters at the State Convention in April. In the event you would like a sample paragraph please contact Luella Vengenock</w:t>
      </w:r>
    </w:p>
    <w:p>
      <w:pPr>
        <w:pStyle w:val="Normal.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at the email address above or refer to a Rose and Key Award Booklet distributed at previous State Conventions. </w:t>
      </w:r>
    </w:p>
    <w:p>
      <w:pPr>
        <w:pStyle w:val="Normal.0"/>
        <w:rPr>
          <w:color w:val="000000"/>
          <w:u w:color="000000"/>
          <w:rtl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Suggested Guidelines</w:t>
      </w:r>
    </w:p>
    <w:p>
      <w:pPr>
        <w:pStyle w:val="Normal.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The </w:t>
      </w:r>
      <w:r>
        <w:rPr>
          <w:b w:val="1"/>
          <w:bCs w:val="1"/>
          <w:color w:val="000000"/>
          <w:u w:color="000000"/>
          <w:rtl w:val="0"/>
          <w:lang w:val="en-US"/>
        </w:rPr>
        <w:t>Key Award</w:t>
      </w:r>
      <w:r>
        <w:rPr>
          <w:color w:val="000000"/>
          <w:u w:color="000000"/>
          <w:rtl w:val="0"/>
          <w:lang w:val="en-US"/>
        </w:rPr>
        <w:t xml:space="preserve"> is to be given to a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 xml:space="preserve">Retired </w:t>
      </w:r>
      <w:r>
        <w:rPr>
          <w:color w:val="000000"/>
          <w:u w:color="000000"/>
          <w:rtl w:val="0"/>
          <w:lang w:val="en-US"/>
        </w:rPr>
        <w:t xml:space="preserve">chapter member for her outstanding service to education, community, or chapter (e.g., State or National officer, citizen of the year, teacher of the year, service to the community, honoree of a state or national education organization, or author of a book). </w:t>
      </w:r>
    </w:p>
    <w:p>
      <w:pPr>
        <w:pStyle w:val="Normal.0"/>
        <w:jc w:val="both"/>
        <w:rPr>
          <w:color w:val="000000"/>
          <w:u w:color="000000"/>
          <w:rtl w:val="0"/>
        </w:rPr>
      </w:pPr>
    </w:p>
    <w:p>
      <w:pPr>
        <w:pStyle w:val="Normal.0"/>
        <w:rPr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en-US"/>
        </w:rPr>
        <w:t>Note:</w:t>
      </w:r>
      <w:r>
        <w:rPr>
          <w:color w:val="000000"/>
          <w:u w:val="single" w:color="00000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If your chapter chooses not to award a </w:t>
      </w:r>
      <w:r>
        <w:rPr>
          <w:b w:val="1"/>
          <w:bCs w:val="1"/>
          <w:color w:val="000000"/>
          <w:u w:color="000000"/>
          <w:rtl w:val="0"/>
          <w:lang w:val="en-US"/>
        </w:rPr>
        <w:t>Key Award</w:t>
      </w:r>
      <w:r>
        <w:rPr>
          <w:color w:val="000000"/>
          <w:u w:color="000000"/>
          <w:rtl w:val="0"/>
          <w:lang w:val="en-US"/>
        </w:rPr>
        <w:t xml:space="preserve"> this year, please email </w:t>
      </w:r>
    </w:p>
    <w:p>
      <w:pPr>
        <w:pStyle w:val="Normal.0"/>
        <w:ind w:left="720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 Luella Vengenock to that effect no later than February 1, 201</w:t>
      </w:r>
      <w:r>
        <w:rPr>
          <w:color w:val="000000"/>
          <w:u w:color="000000"/>
          <w:rtl w:val="0"/>
          <w:lang w:val="en-US"/>
        </w:rPr>
        <w:t>7.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Each chapter may award only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one</w:t>
      </w:r>
      <w:r>
        <w:rPr>
          <w:color w:val="000000"/>
          <w:u w:val="single"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Key Award</w:t>
      </w:r>
      <w:r>
        <w:rPr>
          <w:color w:val="000000"/>
          <w:u w:color="000000"/>
          <w:rtl w:val="0"/>
          <w:lang w:val="en-US"/>
        </w:rPr>
        <w:t xml:space="preserve"> a year.</w:t>
      </w: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Form and Descriptive Paragraph emailed to</w:t>
      </w:r>
    </w:p>
    <w:p>
      <w:pPr>
        <w:pStyle w:val="Normal.0"/>
        <w:jc w:val="center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Luella Vengenock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vengelue@yahoo.com</w:t>
      </w:r>
    </w:p>
    <w:p>
      <w:pPr>
        <w:pStyle w:val="Normal.0"/>
        <w:ind w:left="2160" w:firstLine="0"/>
        <w:rPr>
          <w:b w:val="1"/>
          <w:bCs w:val="1"/>
          <w:color w:val="000000"/>
          <w:u w:color="000000"/>
        </w:rPr>
      </w:pPr>
    </w:p>
    <w:p>
      <w:pPr>
        <w:pStyle w:val="Normal.0"/>
        <w:spacing w:line="360" w:lineRule="auto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No later than: February 1, 201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7</w:t>
      </w:r>
    </w:p>
    <w:sectPr>
      <w:headerReference w:type="default" r:id="rId4"/>
      <w:footerReference w:type="default" r:id="rId5"/>
      <w:pgSz w:w="12240" w:h="15840" w:orient="portrait"/>
      <w:pgMar w:top="720" w:right="1728" w:bottom="547" w:left="172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